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8CA7" w14:textId="673E561A" w:rsidR="00AD7A57" w:rsidRPr="00760EBE" w:rsidRDefault="00663515">
      <w:pPr>
        <w:rPr>
          <w:b/>
          <w:bCs/>
          <w:sz w:val="32"/>
          <w:szCs w:val="32"/>
        </w:rPr>
      </w:pPr>
      <w:r w:rsidRPr="00760EBE">
        <w:rPr>
          <w:b/>
          <w:bCs/>
          <w:sz w:val="32"/>
          <w:szCs w:val="32"/>
        </w:rPr>
        <w:t>Draft Minutes of RCN 10/3</w:t>
      </w:r>
      <w:r w:rsidR="000D073A" w:rsidRPr="00760EBE">
        <w:rPr>
          <w:b/>
          <w:bCs/>
          <w:sz w:val="32"/>
          <w:szCs w:val="32"/>
        </w:rPr>
        <w:t>/14</w:t>
      </w:r>
    </w:p>
    <w:p w14:paraId="463FC3ED" w14:textId="77777777" w:rsidR="000D073A" w:rsidRDefault="000D073A"/>
    <w:p w14:paraId="174C2C3F" w14:textId="77777777" w:rsidR="000D073A" w:rsidRDefault="000D073A">
      <w:r>
        <w:t>Opened at 7:17 pm at Embassy Suites, Portland</w:t>
      </w:r>
    </w:p>
    <w:p w14:paraId="604A3BDC" w14:textId="77777777" w:rsidR="000D073A" w:rsidRDefault="000D073A"/>
    <w:p w14:paraId="1AE751FF" w14:textId="77777777" w:rsidR="000D073A" w:rsidRDefault="000D073A">
      <w:r>
        <w:t xml:space="preserve">Attending were Mark Yackel Juleen, Alvin </w:t>
      </w:r>
      <w:proofErr w:type="spellStart"/>
      <w:r>
        <w:t>Luedke</w:t>
      </w:r>
      <w:proofErr w:type="spellEnd"/>
      <w:r>
        <w:t>, Judy Hill, Brian Arnold, and Dave Ruesink.</w:t>
      </w:r>
    </w:p>
    <w:p w14:paraId="37416CC5" w14:textId="77777777" w:rsidR="000D073A" w:rsidRDefault="000D073A"/>
    <w:p w14:paraId="63F67FD4" w14:textId="77777777" w:rsidR="000D073A" w:rsidRDefault="000D073A">
      <w:r>
        <w:t xml:space="preserve">Meeting opened with devotion </w:t>
      </w:r>
      <w:r w:rsidR="009C5E79">
        <w:t xml:space="preserve">by Alvin </w:t>
      </w:r>
      <w:r>
        <w:t>from 2nd letter of Corinthians regarding ministry of reconciliation.</w:t>
      </w:r>
    </w:p>
    <w:p w14:paraId="0292E60D" w14:textId="77777777" w:rsidR="000D073A" w:rsidRDefault="000D073A"/>
    <w:p w14:paraId="589021C4" w14:textId="77777777" w:rsidR="00950269" w:rsidRPr="009C5E79" w:rsidRDefault="00950269">
      <w:pPr>
        <w:rPr>
          <w:b/>
          <w:bCs/>
        </w:rPr>
      </w:pPr>
      <w:r w:rsidRPr="009C5E79">
        <w:rPr>
          <w:b/>
          <w:bCs/>
        </w:rPr>
        <w:t xml:space="preserve">Checking in:  </w:t>
      </w:r>
    </w:p>
    <w:p w14:paraId="2C6C3A04" w14:textId="77777777" w:rsidR="00950269" w:rsidRDefault="00950269"/>
    <w:p w14:paraId="4EFA85D1" w14:textId="77777777" w:rsidR="009C5E79" w:rsidRDefault="00950269">
      <w:r>
        <w:t xml:space="preserve">Alvin </w:t>
      </w:r>
    </w:p>
    <w:p w14:paraId="7BEC7F02" w14:textId="77777777" w:rsidR="000D073A" w:rsidRDefault="00950269">
      <w:r>
        <w:t>Luther</w:t>
      </w:r>
      <w:r w:rsidR="009C5E79">
        <w:t xml:space="preserve"> Seminary is</w:t>
      </w:r>
      <w:r>
        <w:t xml:space="preserve"> coming back on feet after two years of financial difficulty.  </w:t>
      </w:r>
      <w:proofErr w:type="gramStart"/>
      <w:r>
        <w:t xml:space="preserve">June 1 new President and </w:t>
      </w:r>
      <w:r w:rsidR="009C5E79">
        <w:t xml:space="preserve">October 1 a </w:t>
      </w:r>
      <w:r>
        <w:t>new CFO.</w:t>
      </w:r>
      <w:proofErr w:type="gramEnd"/>
      <w:r>
        <w:t xml:space="preserve">  </w:t>
      </w:r>
      <w:proofErr w:type="gramStart"/>
      <w:r>
        <w:t>New curriculum this academic year.</w:t>
      </w:r>
      <w:proofErr w:type="gramEnd"/>
      <w:r>
        <w:t xml:space="preserve">  </w:t>
      </w:r>
      <w:proofErr w:type="gramStart"/>
      <w:r>
        <w:t>Very hopeful new spirit under new President.</w:t>
      </w:r>
      <w:proofErr w:type="gramEnd"/>
      <w:r>
        <w:t xml:space="preserve">  Alvin was interim division chair until June 30.  </w:t>
      </w:r>
    </w:p>
    <w:p w14:paraId="3AD178FF" w14:textId="77777777" w:rsidR="00950269" w:rsidRDefault="00950269"/>
    <w:p w14:paraId="111B9F7D" w14:textId="77777777" w:rsidR="009C5E79" w:rsidRDefault="00950269">
      <w:r>
        <w:t xml:space="preserve">Judy </w:t>
      </w:r>
    </w:p>
    <w:p w14:paraId="6BC23182" w14:textId="4ECF3F89" w:rsidR="00950269" w:rsidRDefault="009C5E79">
      <w:r>
        <w:t>E</w:t>
      </w:r>
      <w:r w:rsidR="00950269">
        <w:t xml:space="preserve">verything is fine except </w:t>
      </w:r>
      <w:r w:rsidR="00760EBE">
        <w:t>building a new house</w:t>
      </w:r>
      <w:r w:rsidR="00950269">
        <w:t xml:space="preserve"> is stalled right now.  </w:t>
      </w:r>
    </w:p>
    <w:p w14:paraId="13F243C9" w14:textId="77777777" w:rsidR="000A61F0" w:rsidRDefault="000A61F0"/>
    <w:p w14:paraId="501F3DBA" w14:textId="77777777" w:rsidR="000A61F0" w:rsidRDefault="000A61F0">
      <w:r>
        <w:t>Bryan</w:t>
      </w:r>
    </w:p>
    <w:p w14:paraId="598FDBE4" w14:textId="7FC55218" w:rsidR="000A61F0" w:rsidRDefault="00760EBE">
      <w:r>
        <w:t xml:space="preserve">After two long-term pastorates, </w:t>
      </w:r>
      <w:proofErr w:type="gramStart"/>
      <w:r w:rsidR="009C5E79">
        <w:t>I</w:t>
      </w:r>
      <w:r w:rsidR="000A61F0">
        <w:t>n</w:t>
      </w:r>
      <w:proofErr w:type="gramEnd"/>
      <w:r w:rsidR="000A61F0">
        <w:t xml:space="preserve"> parish now in first year in new church.  </w:t>
      </w:r>
      <w:proofErr w:type="gramStart"/>
      <w:r w:rsidR="000A61F0">
        <w:t>A place with some “</w:t>
      </w:r>
      <w:proofErr w:type="spellStart"/>
      <w:r w:rsidR="000A61F0">
        <w:t>birthpains</w:t>
      </w:r>
      <w:proofErr w:type="spellEnd"/>
      <w:r w:rsidR="000A61F0">
        <w:t>” following pastor of 13 years.</w:t>
      </w:r>
      <w:proofErr w:type="gramEnd"/>
      <w:r w:rsidR="000A61F0">
        <w:t xml:space="preserve">  </w:t>
      </w:r>
    </w:p>
    <w:p w14:paraId="7EF39310" w14:textId="77777777" w:rsidR="000A61F0" w:rsidRDefault="000A61F0"/>
    <w:p w14:paraId="615DD9D3" w14:textId="77777777" w:rsidR="000A61F0" w:rsidRDefault="000A61F0">
      <w:r>
        <w:t>Mark</w:t>
      </w:r>
    </w:p>
    <w:p w14:paraId="687A6E28" w14:textId="77777777" w:rsidR="000A61F0" w:rsidRDefault="009C5E79">
      <w:r>
        <w:t xml:space="preserve">Will </w:t>
      </w:r>
      <w:r w:rsidR="000A61F0">
        <w:t xml:space="preserve">transition out of present work in 2015.  Tuesday was 25th anniversary of ordination.  </w:t>
      </w:r>
      <w:proofErr w:type="gramStart"/>
      <w:r w:rsidR="000A61F0">
        <w:t xml:space="preserve">SW </w:t>
      </w:r>
      <w:proofErr w:type="spellStart"/>
      <w:r w:rsidR="000A61F0">
        <w:t>Minn</w:t>
      </w:r>
      <w:proofErr w:type="spellEnd"/>
      <w:r w:rsidR="000A61F0">
        <w:t xml:space="preserve"> for all of call.</w:t>
      </w:r>
      <w:proofErr w:type="gramEnd"/>
      <w:r w:rsidR="000A61F0">
        <w:t xml:space="preserve">  </w:t>
      </w:r>
      <w:proofErr w:type="gramStart"/>
      <w:r w:rsidR="000A61F0">
        <w:t>Dean of loc</w:t>
      </w:r>
      <w:r w:rsidR="00274BB7">
        <w:t>al conference then Chair of Cou</w:t>
      </w:r>
      <w:r>
        <w:t>ncil of ten C</w:t>
      </w:r>
      <w:r w:rsidR="000A61F0">
        <w:t>ouncils</w:t>
      </w:r>
      <w:r w:rsidR="00274BB7">
        <w:t xml:space="preserve"> in 2012 and re-elected in 2014 for two years</w:t>
      </w:r>
      <w:r w:rsidR="000A61F0">
        <w:t>.</w:t>
      </w:r>
      <w:proofErr w:type="gramEnd"/>
      <w:r w:rsidR="000A61F0">
        <w:t xml:space="preserve">  SHF and parish is healthy so can hand over ba</w:t>
      </w:r>
      <w:r>
        <w:t>ton to Rachel Redmond</w:t>
      </w:r>
      <w:r w:rsidR="000A61F0">
        <w:t xml:space="preserve">.  </w:t>
      </w:r>
      <w:r>
        <w:t>In June, there will be a new Bishop.</w:t>
      </w:r>
    </w:p>
    <w:p w14:paraId="3BE0F40F" w14:textId="77777777" w:rsidR="00274BB7" w:rsidRDefault="00274BB7"/>
    <w:p w14:paraId="3FFFC322" w14:textId="77777777" w:rsidR="00274BB7" w:rsidRDefault="009C5E79">
      <w:r w:rsidRPr="00B204B8">
        <w:rPr>
          <w:b/>
          <w:bCs/>
        </w:rPr>
        <w:t>M</w:t>
      </w:r>
      <w:r w:rsidR="00274BB7" w:rsidRPr="00B204B8">
        <w:rPr>
          <w:b/>
          <w:bCs/>
        </w:rPr>
        <w:t>inutes</w:t>
      </w:r>
      <w:r w:rsidRPr="00B204B8">
        <w:rPr>
          <w:b/>
          <w:bCs/>
        </w:rPr>
        <w:t xml:space="preserve"> </w:t>
      </w:r>
      <w:r>
        <w:t>from last meeting had been sent out and no corrections were received.</w:t>
      </w:r>
      <w:r w:rsidR="00274BB7">
        <w:t xml:space="preserve"> </w:t>
      </w:r>
      <w:r>
        <w:t xml:space="preserve"> </w:t>
      </w:r>
      <w:r w:rsidR="00274BB7">
        <w:t xml:space="preserve">Judy and Alvin moved acceptance.  </w:t>
      </w:r>
    </w:p>
    <w:p w14:paraId="51EDC777" w14:textId="77777777" w:rsidR="00274BB7" w:rsidRDefault="00274BB7"/>
    <w:p w14:paraId="11A581CF" w14:textId="77777777" w:rsidR="00B204B8" w:rsidRDefault="009C5E79">
      <w:r w:rsidRPr="00B204B8">
        <w:rPr>
          <w:b/>
          <w:bCs/>
        </w:rPr>
        <w:t>Treasurer</w:t>
      </w:r>
      <w:r w:rsidR="00B204B8">
        <w:rPr>
          <w:b/>
          <w:bCs/>
        </w:rPr>
        <w:t>’</w:t>
      </w:r>
      <w:r w:rsidRPr="00B204B8">
        <w:rPr>
          <w:b/>
          <w:bCs/>
        </w:rPr>
        <w:t xml:space="preserve">s </w:t>
      </w:r>
      <w:r>
        <w:t>report</w:t>
      </w:r>
    </w:p>
    <w:p w14:paraId="2A0A1173" w14:textId="466740E2" w:rsidR="00274BB7" w:rsidRDefault="0091498F">
      <w:r>
        <w:t>This is the electronic report submitted by Lon:</w:t>
      </w:r>
    </w:p>
    <w:p w14:paraId="5F4C2DDC" w14:textId="14336AD9" w:rsidR="00274BB7" w:rsidRDefault="0091498F" w:rsidP="0091498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    The </w:t>
      </w:r>
      <w:r w:rsidRPr="0091498F">
        <w:rPr>
          <w:rFonts w:ascii="Helvetica" w:hAnsi="Helvetica" w:cs="Helvetica"/>
        </w:rPr>
        <w:t>checking account balance as</w:t>
      </w:r>
      <w:r>
        <w:rPr>
          <w:rFonts w:ascii="Helvetica" w:hAnsi="Helvetica" w:cs="Helvetica"/>
        </w:rPr>
        <w:t xml:space="preserve"> of 9-23-2014 is</w:t>
      </w:r>
      <w:r w:rsidRPr="0091498F">
        <w:rPr>
          <w:rFonts w:ascii="Helvetica" w:hAnsi="Helvetica" w:cs="Helvetica"/>
        </w:rPr>
        <w:t xml:space="preserve">  $1,288.37.</w:t>
      </w:r>
    </w:p>
    <w:p w14:paraId="1396B6F0" w14:textId="77777777" w:rsidR="0091498F" w:rsidRPr="0091498F" w:rsidRDefault="0091498F" w:rsidP="0091498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8883CE6" w14:textId="11450BD5" w:rsidR="00274BB7" w:rsidRDefault="00274BB7">
      <w:r>
        <w:t>Still needing Secretary of State papers of incorporation</w:t>
      </w:r>
      <w:r w:rsidR="002A3640">
        <w:t xml:space="preserve"> from ND</w:t>
      </w:r>
      <w:r w:rsidR="00760EBE">
        <w:t xml:space="preserve"> in order to open new checking account in College Station.</w:t>
      </w:r>
    </w:p>
    <w:p w14:paraId="055D3086" w14:textId="77777777" w:rsidR="002A3640" w:rsidRPr="00B204B8" w:rsidRDefault="002A3640">
      <w:pPr>
        <w:rPr>
          <w:b/>
          <w:bCs/>
        </w:rPr>
      </w:pPr>
    </w:p>
    <w:p w14:paraId="631B3A8D" w14:textId="77777777" w:rsidR="002A3640" w:rsidRPr="00B204B8" w:rsidRDefault="002A3640">
      <w:pPr>
        <w:rPr>
          <w:b/>
          <w:bCs/>
        </w:rPr>
      </w:pPr>
      <w:r w:rsidRPr="00B204B8">
        <w:rPr>
          <w:b/>
          <w:bCs/>
        </w:rPr>
        <w:t>RSSE</w:t>
      </w:r>
    </w:p>
    <w:p w14:paraId="26A22411" w14:textId="192DAC10" w:rsidR="002A3640" w:rsidRDefault="002A3640">
      <w:r>
        <w:t xml:space="preserve">Lon, David, Gary Farley and Mark met in Birmingham earlier to review previous RSSE material.  Rather than a Rural Church and Rural Community reader, </w:t>
      </w:r>
      <w:r w:rsidR="009C5E79">
        <w:t>the intent is to weave</w:t>
      </w:r>
      <w:r>
        <w:t xml:space="preserve"> both curriculums into one study and put on line for uses. </w:t>
      </w:r>
      <w:r w:rsidR="001E6A67">
        <w:t xml:space="preserve"> </w:t>
      </w:r>
      <w:r w:rsidR="00971E17">
        <w:t>Cornel</w:t>
      </w:r>
      <w:r>
        <w:t xml:space="preserve">ia Flora </w:t>
      </w:r>
      <w:r w:rsidR="001E6A67">
        <w:lastRenderedPageBreak/>
        <w:t>has indicated a willingness</w:t>
      </w:r>
      <w:r w:rsidR="002408D7">
        <w:t xml:space="preserve"> to be on a conference call about how to </w:t>
      </w:r>
      <w:r w:rsidR="001E6A67">
        <w:t>be cooperator</w:t>
      </w:r>
      <w:r w:rsidR="002408D7">
        <w:t xml:space="preserve"> with RSSE.</w:t>
      </w:r>
    </w:p>
    <w:p w14:paraId="354E68C8" w14:textId="77777777" w:rsidR="002408D7" w:rsidRDefault="002408D7"/>
    <w:p w14:paraId="1C169ADF" w14:textId="77777777" w:rsidR="002408D7" w:rsidRDefault="002408D7">
      <w:r>
        <w:t>It is understood that Lexington Theological is still interested in being involved.</w:t>
      </w:r>
    </w:p>
    <w:p w14:paraId="2A402B2A" w14:textId="77777777" w:rsidR="002408D7" w:rsidRDefault="002408D7"/>
    <w:p w14:paraId="7AC4AF0A" w14:textId="77777777" w:rsidR="002408D7" w:rsidRDefault="002408D7">
      <w:r>
        <w:t>Lon has funding for anot</w:t>
      </w:r>
      <w:r w:rsidR="001E6A67">
        <w:t xml:space="preserve">her meeting in Birmingham with </w:t>
      </w:r>
      <w:r>
        <w:t>Gary being host at Carrolton, AL.  This will take place when more of the material is ready to be brought together.</w:t>
      </w:r>
    </w:p>
    <w:p w14:paraId="667C0918" w14:textId="77777777" w:rsidR="002408D7" w:rsidRDefault="002408D7"/>
    <w:p w14:paraId="3F75BE4D" w14:textId="56205842" w:rsidR="002408D7" w:rsidRDefault="001E6A67">
      <w:r>
        <w:t>“</w:t>
      </w:r>
      <w:r w:rsidR="00F00BD1">
        <w:t>Unbinding</w:t>
      </w:r>
      <w:r>
        <w:t>”</w:t>
      </w:r>
      <w:r w:rsidR="00F00BD1">
        <w:t xml:space="preserve"> is a consultation of folks tha</w:t>
      </w:r>
      <w:r w:rsidR="00760EBE">
        <w:t>t Brian was associated with through</w:t>
      </w:r>
      <w:r w:rsidR="00F00BD1">
        <w:t xml:space="preserve"> Lilley funds.  Used coaches.  Alvin knows someone at Luther </w:t>
      </w:r>
      <w:r>
        <w:t>who is part of that and will follow up with more contact there.</w:t>
      </w:r>
    </w:p>
    <w:p w14:paraId="23126EFC" w14:textId="77777777" w:rsidR="00F00BD1" w:rsidRDefault="00F00BD1"/>
    <w:p w14:paraId="15387950" w14:textId="77777777" w:rsidR="00F00BD1" w:rsidRDefault="00F00BD1">
      <w:r>
        <w:t>Brian might be willing to be an advisor with RSSE later on.</w:t>
      </w:r>
    </w:p>
    <w:p w14:paraId="3292BBA5" w14:textId="77777777" w:rsidR="00F00BD1" w:rsidRDefault="00F00BD1"/>
    <w:p w14:paraId="42356AA7" w14:textId="77777777" w:rsidR="00F00BD1" w:rsidRPr="00B204B8" w:rsidRDefault="00F00BD1">
      <w:pPr>
        <w:rPr>
          <w:b/>
          <w:bCs/>
        </w:rPr>
      </w:pPr>
      <w:r w:rsidRPr="00B204B8">
        <w:rPr>
          <w:b/>
          <w:bCs/>
        </w:rPr>
        <w:t>Website</w:t>
      </w:r>
    </w:p>
    <w:p w14:paraId="16496DF9" w14:textId="77777777" w:rsidR="00F00BD1" w:rsidRDefault="00F00BD1">
      <w:r>
        <w:t>See if a counter could be added for hits.</w:t>
      </w:r>
    </w:p>
    <w:p w14:paraId="1A0CB31D" w14:textId="77777777" w:rsidR="00F00BD1" w:rsidRDefault="00F00BD1"/>
    <w:p w14:paraId="74402836" w14:textId="77777777" w:rsidR="00F00BD1" w:rsidRDefault="00805882">
      <w:r>
        <w:t>Keep looking for new resources.</w:t>
      </w:r>
    </w:p>
    <w:p w14:paraId="5C53A729" w14:textId="77777777" w:rsidR="001E6A67" w:rsidRDefault="001E6A67"/>
    <w:p w14:paraId="1040C05D" w14:textId="10B59E9B" w:rsidR="001E6A67" w:rsidRDefault="00E67AB9">
      <w:r>
        <w:t>New pictures are still desired for categories on the website.</w:t>
      </w:r>
    </w:p>
    <w:p w14:paraId="1F207BEA" w14:textId="77777777" w:rsidR="00805882" w:rsidRDefault="00805882"/>
    <w:p w14:paraId="3C3E8877" w14:textId="77777777" w:rsidR="00805882" w:rsidRPr="00B204B8" w:rsidRDefault="00805882">
      <w:pPr>
        <w:rPr>
          <w:b/>
          <w:bCs/>
        </w:rPr>
      </w:pPr>
      <w:r w:rsidRPr="00B204B8">
        <w:rPr>
          <w:b/>
          <w:bCs/>
        </w:rPr>
        <w:t>Transitions</w:t>
      </w:r>
    </w:p>
    <w:p w14:paraId="46060982" w14:textId="77777777" w:rsidR="00805882" w:rsidRDefault="00805882">
      <w:r>
        <w:t xml:space="preserve">Mark </w:t>
      </w:r>
      <w:r w:rsidR="001E6A67">
        <w:t xml:space="preserve">has been </w:t>
      </w:r>
      <w:r>
        <w:t>offered position at Wartburg Theology and the Land.  Will teach an on-line class in 201</w:t>
      </w:r>
      <w:r w:rsidR="001E6A67">
        <w:t>5.  Wartburg, Luther, and Gettysburg</w:t>
      </w:r>
      <w:r>
        <w:t xml:space="preserve"> are the three seminaries that teach rural course for ELCA.  </w:t>
      </w:r>
    </w:p>
    <w:p w14:paraId="70A7969E" w14:textId="77777777" w:rsidR="00805882" w:rsidRDefault="00805882"/>
    <w:p w14:paraId="684A15CB" w14:textId="77777777" w:rsidR="00805882" w:rsidRDefault="00805882">
      <w:r>
        <w:t>Position for Contextual Teachi</w:t>
      </w:r>
      <w:r w:rsidR="001E6A67">
        <w:t>ng at Luther has opened and Mark submitted an application</w:t>
      </w:r>
      <w:r>
        <w:t>.</w:t>
      </w:r>
    </w:p>
    <w:p w14:paraId="22925403" w14:textId="77777777" w:rsidR="00E67AB9" w:rsidRDefault="00E67AB9"/>
    <w:p w14:paraId="62ADB74D" w14:textId="1C1A5668" w:rsidR="00E67AB9" w:rsidRDefault="00E67AB9">
      <w:r>
        <w:t xml:space="preserve">Although Lon was not present, he </w:t>
      </w:r>
      <w:r w:rsidR="0091498F">
        <w:t>sent this information</w:t>
      </w:r>
      <w:r w:rsidR="0091498F" w:rsidRPr="0091498F">
        <w:t xml:space="preserve">:  </w:t>
      </w:r>
      <w:r w:rsidR="0091498F" w:rsidRPr="0091498F">
        <w:rPr>
          <w:rFonts w:cs="Helvetica"/>
        </w:rPr>
        <w:t>I will complete my work with the Christian Church In Kentucky next week.   I have already started my ministry at Nicholasville Christian Church.   I will be continuing at AMERC.</w:t>
      </w:r>
    </w:p>
    <w:p w14:paraId="7D330A3F" w14:textId="77777777" w:rsidR="00805882" w:rsidRDefault="00805882"/>
    <w:p w14:paraId="2A1D1C9B" w14:textId="77777777" w:rsidR="00805882" w:rsidRPr="00B204B8" w:rsidRDefault="00805882">
      <w:pPr>
        <w:rPr>
          <w:b/>
          <w:bCs/>
        </w:rPr>
      </w:pPr>
      <w:r w:rsidRPr="00B204B8">
        <w:rPr>
          <w:b/>
          <w:bCs/>
        </w:rPr>
        <w:t>Fund raising</w:t>
      </w:r>
    </w:p>
    <w:p w14:paraId="39DF3AC1" w14:textId="77777777" w:rsidR="00805882" w:rsidRDefault="00805882">
      <w:r>
        <w:t xml:space="preserve">Dave </w:t>
      </w:r>
      <w:r w:rsidR="001E6A67">
        <w:t xml:space="preserve">is to </w:t>
      </w:r>
      <w:r>
        <w:t xml:space="preserve">send invoices to </w:t>
      </w:r>
      <w:r w:rsidR="001E6A67">
        <w:t>judicatories this fall.</w:t>
      </w:r>
      <w:r>
        <w:t xml:space="preserve">  </w:t>
      </w:r>
    </w:p>
    <w:p w14:paraId="43DDCCCA" w14:textId="77777777" w:rsidR="00805882" w:rsidRPr="00B204B8" w:rsidRDefault="00805882">
      <w:pPr>
        <w:rPr>
          <w:b/>
          <w:bCs/>
        </w:rPr>
      </w:pPr>
    </w:p>
    <w:p w14:paraId="2F063095" w14:textId="77777777" w:rsidR="00805882" w:rsidRPr="00B204B8" w:rsidRDefault="000E0D6A">
      <w:pPr>
        <w:rPr>
          <w:b/>
          <w:bCs/>
        </w:rPr>
      </w:pPr>
      <w:r w:rsidRPr="00B204B8">
        <w:rPr>
          <w:b/>
          <w:bCs/>
        </w:rPr>
        <w:t>IRCA</w:t>
      </w:r>
    </w:p>
    <w:p w14:paraId="1C5D9ECB" w14:textId="3FA6E560" w:rsidR="00B204B8" w:rsidRDefault="001E6A67">
      <w:r>
        <w:t xml:space="preserve">The International Rural Church Association honored </w:t>
      </w:r>
      <w:r w:rsidR="002B2F28">
        <w:t xml:space="preserve">Harold </w:t>
      </w:r>
      <w:proofErr w:type="spellStart"/>
      <w:r w:rsidR="002B2F28">
        <w:t>McSwain</w:t>
      </w:r>
      <w:bookmarkStart w:id="0" w:name="_GoBack"/>
      <w:bookmarkEnd w:id="0"/>
      <w:proofErr w:type="spellEnd"/>
      <w:r w:rsidR="000E0D6A">
        <w:t xml:space="preserve"> </w:t>
      </w:r>
      <w:r>
        <w:t>by presenting a certificate to a young Malayan minister who is making a difference in rural work.</w:t>
      </w:r>
    </w:p>
    <w:p w14:paraId="2BC62023" w14:textId="77777777" w:rsidR="00B204B8" w:rsidRDefault="00B204B8"/>
    <w:p w14:paraId="7F66D29B" w14:textId="77777777" w:rsidR="00B204B8" w:rsidRPr="002A0E5D" w:rsidRDefault="00B204B8" w:rsidP="00B204B8">
      <w:pPr>
        <w:ind w:left="5700"/>
        <w:jc w:val="center"/>
        <w:rPr>
          <w:szCs w:val="28"/>
        </w:rPr>
      </w:pPr>
    </w:p>
    <w:p w14:paraId="26AA8364" w14:textId="1A9D232A" w:rsidR="00B204B8" w:rsidRPr="005B4714" w:rsidRDefault="00B204B8" w:rsidP="00B204B8">
      <w:pPr>
        <w:ind w:left="-57"/>
        <w:jc w:val="center"/>
        <w:rPr>
          <w:rFonts w:ascii="Bermuda Script" w:hAnsi="Bermuda Script"/>
          <w:color w:val="865000"/>
          <w:sz w:val="72"/>
          <w:szCs w:val="72"/>
        </w:rPr>
      </w:pPr>
      <w:r>
        <w:rPr>
          <w:noProof/>
          <w:color w:val="865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3689D4A" wp14:editId="7B738AB4">
            <wp:simplePos x="0" y="0"/>
            <wp:positionH relativeFrom="column">
              <wp:posOffset>1194435</wp:posOffset>
            </wp:positionH>
            <wp:positionV relativeFrom="paragraph">
              <wp:posOffset>343535</wp:posOffset>
            </wp:positionV>
            <wp:extent cx="5852795" cy="5852795"/>
            <wp:effectExtent l="0" t="0" r="0" b="0"/>
            <wp:wrapNone/>
            <wp:docPr id="2" name="Picture 1" descr="Harold McSwain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old McSwain Aw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58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714">
        <w:rPr>
          <w:rFonts w:ascii="Bermuda Script" w:hAnsi="Bermuda Script"/>
          <w:color w:val="865000"/>
          <w:sz w:val="72"/>
          <w:szCs w:val="72"/>
        </w:rPr>
        <w:t xml:space="preserve">The Harold </w:t>
      </w:r>
      <w:proofErr w:type="spellStart"/>
      <w:r w:rsidRPr="005B4714">
        <w:rPr>
          <w:rFonts w:ascii="Bermuda Script" w:hAnsi="Bermuda Script"/>
          <w:color w:val="865000"/>
          <w:sz w:val="72"/>
          <w:szCs w:val="72"/>
        </w:rPr>
        <w:t>McSwain</w:t>
      </w:r>
      <w:proofErr w:type="spellEnd"/>
    </w:p>
    <w:p w14:paraId="767F4933" w14:textId="77777777" w:rsidR="00B204B8" w:rsidRPr="008A7EE9" w:rsidRDefault="00B204B8" w:rsidP="00B204B8">
      <w:pPr>
        <w:ind w:left="-57"/>
        <w:jc w:val="center"/>
        <w:rPr>
          <w:rFonts w:ascii="Script MT Bold" w:hAnsi="Script MT Bold"/>
          <w:color w:val="CC6600"/>
          <w:sz w:val="156"/>
          <w:szCs w:val="156"/>
        </w:rPr>
      </w:pPr>
      <w:r w:rsidRPr="008A7EE9">
        <w:rPr>
          <w:rFonts w:ascii="Script MT Bold" w:hAnsi="Script MT Bold"/>
          <w:color w:val="CC6600"/>
          <w:sz w:val="156"/>
          <w:szCs w:val="156"/>
        </w:rPr>
        <w:t>Rural Youth Award</w:t>
      </w:r>
    </w:p>
    <w:p w14:paraId="0C281A5F" w14:textId="77777777" w:rsidR="00B204B8" w:rsidRPr="005B4714" w:rsidRDefault="00B204B8" w:rsidP="00B204B8">
      <w:pPr>
        <w:ind w:left="-57"/>
        <w:jc w:val="center"/>
        <w:rPr>
          <w:rFonts w:ascii="French Script MT" w:hAnsi="French Script MT"/>
          <w:b/>
          <w:sz w:val="96"/>
          <w:szCs w:val="96"/>
        </w:rPr>
      </w:pPr>
      <w:proofErr w:type="gramStart"/>
      <w:r w:rsidRPr="005B4714">
        <w:rPr>
          <w:rFonts w:ascii="French Script MT" w:hAnsi="French Script MT"/>
          <w:b/>
          <w:sz w:val="96"/>
          <w:szCs w:val="96"/>
        </w:rPr>
        <w:t>presented</w:t>
      </w:r>
      <w:proofErr w:type="gramEnd"/>
      <w:r w:rsidRPr="005B4714">
        <w:rPr>
          <w:rFonts w:ascii="French Script MT" w:hAnsi="French Script MT"/>
          <w:b/>
          <w:sz w:val="96"/>
          <w:szCs w:val="96"/>
        </w:rPr>
        <w:t xml:space="preserve"> to</w:t>
      </w:r>
    </w:p>
    <w:p w14:paraId="79887744" w14:textId="77777777" w:rsidR="00B204B8" w:rsidRPr="002A0E5D" w:rsidRDefault="00B204B8" w:rsidP="00B204B8">
      <w:pPr>
        <w:ind w:left="-171" w:firstLine="114"/>
        <w:jc w:val="center"/>
        <w:rPr>
          <w:sz w:val="20"/>
        </w:rPr>
      </w:pPr>
    </w:p>
    <w:p w14:paraId="035453DC" w14:textId="77777777" w:rsidR="00B204B8" w:rsidRPr="00055408" w:rsidRDefault="00B204B8" w:rsidP="00B204B8">
      <w:pPr>
        <w:ind w:left="-171" w:firstLine="114"/>
        <w:jc w:val="center"/>
        <w:rPr>
          <w:b/>
          <w:i/>
          <w:sz w:val="96"/>
          <w:szCs w:val="128"/>
        </w:rPr>
      </w:pPr>
      <w:r w:rsidRPr="00055408">
        <w:rPr>
          <w:b/>
          <w:i/>
          <w:sz w:val="96"/>
          <w:szCs w:val="128"/>
        </w:rPr>
        <w:t xml:space="preserve">Mabuchi </w:t>
      </w:r>
      <w:proofErr w:type="spellStart"/>
      <w:r w:rsidRPr="00055408">
        <w:rPr>
          <w:b/>
          <w:i/>
          <w:sz w:val="96"/>
          <w:szCs w:val="128"/>
        </w:rPr>
        <w:t>Mwafulirwa</w:t>
      </w:r>
      <w:proofErr w:type="spellEnd"/>
    </w:p>
    <w:p w14:paraId="5521BE9E" w14:textId="77777777" w:rsidR="00B204B8" w:rsidRPr="002A0E5D" w:rsidRDefault="00B204B8" w:rsidP="00B204B8">
      <w:pPr>
        <w:ind w:left="-171" w:firstLine="114"/>
        <w:jc w:val="center"/>
        <w:rPr>
          <w:sz w:val="20"/>
        </w:rPr>
      </w:pPr>
    </w:p>
    <w:p w14:paraId="0A9A86E0" w14:textId="77777777" w:rsidR="00B204B8" w:rsidRDefault="00B204B8" w:rsidP="00B204B8">
      <w:pPr>
        <w:ind w:left="-171" w:firstLine="114"/>
        <w:jc w:val="center"/>
        <w:rPr>
          <w:i/>
          <w:sz w:val="44"/>
          <w:szCs w:val="50"/>
        </w:rPr>
      </w:pPr>
      <w:r w:rsidRPr="008970C5">
        <w:rPr>
          <w:i/>
          <w:sz w:val="44"/>
          <w:szCs w:val="50"/>
        </w:rPr>
        <w:t>At the International Rural Churches Association’s 5</w:t>
      </w:r>
      <w:r w:rsidRPr="008970C5">
        <w:rPr>
          <w:i/>
          <w:sz w:val="44"/>
          <w:szCs w:val="50"/>
          <w:vertAlign w:val="superscript"/>
        </w:rPr>
        <w:t>th</w:t>
      </w:r>
      <w:r w:rsidRPr="008970C5">
        <w:rPr>
          <w:i/>
          <w:sz w:val="44"/>
          <w:szCs w:val="50"/>
        </w:rPr>
        <w:t xml:space="preserve"> Quadrennial Conference in Lilongwe, Malawi, July 28 – August 3, 2014;</w:t>
      </w:r>
    </w:p>
    <w:p w14:paraId="6534F0D3" w14:textId="77777777" w:rsidR="00B204B8" w:rsidRPr="008970C5" w:rsidRDefault="00B204B8" w:rsidP="00B204B8">
      <w:pPr>
        <w:ind w:left="-171" w:firstLine="114"/>
        <w:jc w:val="center"/>
        <w:rPr>
          <w:i/>
          <w:sz w:val="44"/>
          <w:szCs w:val="50"/>
        </w:rPr>
      </w:pPr>
      <w:proofErr w:type="gramStart"/>
      <w:r w:rsidRPr="008970C5">
        <w:rPr>
          <w:i/>
          <w:sz w:val="44"/>
          <w:szCs w:val="50"/>
        </w:rPr>
        <w:t>recognizing</w:t>
      </w:r>
      <w:proofErr w:type="gramEnd"/>
      <w:r w:rsidRPr="008970C5">
        <w:rPr>
          <w:i/>
          <w:sz w:val="44"/>
          <w:szCs w:val="50"/>
        </w:rPr>
        <w:t xml:space="preserve"> and </w:t>
      </w:r>
      <w:r>
        <w:rPr>
          <w:i/>
          <w:sz w:val="44"/>
          <w:szCs w:val="50"/>
        </w:rPr>
        <w:t xml:space="preserve">affirming </w:t>
      </w:r>
      <w:r w:rsidRPr="008970C5">
        <w:rPr>
          <w:i/>
          <w:sz w:val="44"/>
          <w:szCs w:val="50"/>
        </w:rPr>
        <w:t xml:space="preserve">his dedication and commitment to </w:t>
      </w:r>
    </w:p>
    <w:p w14:paraId="3B07CA5C" w14:textId="77777777" w:rsidR="00B204B8" w:rsidRPr="008970C5" w:rsidRDefault="00B204B8" w:rsidP="00B204B8">
      <w:pPr>
        <w:ind w:left="-171" w:firstLine="114"/>
        <w:jc w:val="center"/>
        <w:rPr>
          <w:i/>
          <w:sz w:val="44"/>
          <w:szCs w:val="50"/>
        </w:rPr>
      </w:pPr>
      <w:r w:rsidRPr="008970C5">
        <w:rPr>
          <w:i/>
          <w:sz w:val="44"/>
          <w:szCs w:val="50"/>
        </w:rPr>
        <w:t xml:space="preserve">Rural Ministry, which was dear to the heart of </w:t>
      </w:r>
    </w:p>
    <w:p w14:paraId="34EB00FE" w14:textId="77777777" w:rsidR="00B204B8" w:rsidRPr="00055408" w:rsidRDefault="00B204B8" w:rsidP="00B204B8">
      <w:pPr>
        <w:ind w:left="-171" w:firstLine="114"/>
        <w:jc w:val="center"/>
        <w:rPr>
          <w:sz w:val="12"/>
          <w:szCs w:val="16"/>
        </w:rPr>
      </w:pPr>
    </w:p>
    <w:p w14:paraId="3691D462" w14:textId="77777777" w:rsidR="00B204B8" w:rsidRPr="00055408" w:rsidRDefault="00B204B8" w:rsidP="00B204B8">
      <w:pPr>
        <w:ind w:left="-171" w:firstLine="114"/>
        <w:jc w:val="center"/>
        <w:rPr>
          <w:sz w:val="48"/>
          <w:szCs w:val="56"/>
        </w:rPr>
      </w:pPr>
      <w:r w:rsidRPr="00055408">
        <w:rPr>
          <w:sz w:val="52"/>
          <w:szCs w:val="60"/>
        </w:rPr>
        <w:t xml:space="preserve">Reverend Harold </w:t>
      </w:r>
      <w:proofErr w:type="spellStart"/>
      <w:r w:rsidRPr="00055408">
        <w:rPr>
          <w:sz w:val="52"/>
          <w:szCs w:val="60"/>
        </w:rPr>
        <w:t>McSwain</w:t>
      </w:r>
      <w:proofErr w:type="spellEnd"/>
      <w:r w:rsidRPr="00055408">
        <w:rPr>
          <w:sz w:val="48"/>
          <w:szCs w:val="56"/>
        </w:rPr>
        <w:t xml:space="preserve">, </w:t>
      </w:r>
    </w:p>
    <w:p w14:paraId="138D91B7" w14:textId="77777777" w:rsidR="00B204B8" w:rsidRPr="00055408" w:rsidRDefault="00B204B8" w:rsidP="00B204B8">
      <w:pPr>
        <w:ind w:left="-171" w:firstLine="114"/>
        <w:jc w:val="center"/>
        <w:rPr>
          <w:sz w:val="12"/>
          <w:szCs w:val="16"/>
        </w:rPr>
      </w:pPr>
    </w:p>
    <w:p w14:paraId="391BD25A" w14:textId="77777777" w:rsidR="00B204B8" w:rsidRPr="008970C5" w:rsidRDefault="00B204B8" w:rsidP="00B204B8">
      <w:pPr>
        <w:ind w:left="-171" w:firstLine="114"/>
        <w:jc w:val="center"/>
        <w:rPr>
          <w:i/>
          <w:sz w:val="48"/>
          <w:szCs w:val="48"/>
        </w:rPr>
      </w:pPr>
      <w:proofErr w:type="gramStart"/>
      <w:r w:rsidRPr="008970C5">
        <w:rPr>
          <w:i/>
          <w:sz w:val="48"/>
          <w:szCs w:val="48"/>
        </w:rPr>
        <w:t>charter</w:t>
      </w:r>
      <w:proofErr w:type="gramEnd"/>
      <w:r w:rsidRPr="008970C5">
        <w:rPr>
          <w:i/>
          <w:sz w:val="48"/>
          <w:szCs w:val="48"/>
        </w:rPr>
        <w:t xml:space="preserve"> member of the International Rural Churches Association.</w:t>
      </w:r>
    </w:p>
    <w:p w14:paraId="195ABAD5" w14:textId="77777777" w:rsidR="00B204B8" w:rsidRDefault="00B204B8" w:rsidP="00B204B8">
      <w:pPr>
        <w:ind w:left="-171" w:firstLine="114"/>
        <w:rPr>
          <w:sz w:val="50"/>
          <w:szCs w:val="50"/>
        </w:rPr>
      </w:pPr>
    </w:p>
    <w:p w14:paraId="033D3310" w14:textId="4586921C" w:rsidR="00B204B8" w:rsidRPr="002A0E5D" w:rsidRDefault="00B204B8" w:rsidP="00B204B8">
      <w:pPr>
        <w:ind w:left="-171" w:firstLine="114"/>
        <w:rPr>
          <w:szCs w:val="28"/>
        </w:rPr>
      </w:pPr>
      <w:r w:rsidRPr="002A0E5D">
        <w:rPr>
          <w:szCs w:val="28"/>
        </w:rPr>
        <w:t>Reverend Catherine Christie - IRCA Chair</w:t>
      </w:r>
      <w:r>
        <w:rPr>
          <w:szCs w:val="28"/>
        </w:rPr>
        <w:t xml:space="preserve">                   Reverend Copeland </w:t>
      </w:r>
      <w:proofErr w:type="spellStart"/>
      <w:r>
        <w:rPr>
          <w:szCs w:val="28"/>
        </w:rPr>
        <w:t>Nkhata</w:t>
      </w:r>
      <w:proofErr w:type="spellEnd"/>
      <w:r>
        <w:rPr>
          <w:szCs w:val="28"/>
        </w:rPr>
        <w:t xml:space="preserve"> –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Local Arrangements</w:t>
      </w:r>
    </w:p>
    <w:p w14:paraId="6ACBB195" w14:textId="77777777" w:rsidR="00B204B8" w:rsidRPr="00B204B8" w:rsidRDefault="00B204B8">
      <w:pPr>
        <w:rPr>
          <w:rFonts w:ascii="Arial" w:hAnsi="Arial" w:cs="Arial"/>
          <w:color w:val="386EFF"/>
          <w:sz w:val="32"/>
          <w:szCs w:val="32"/>
          <w:u w:val="single" w:color="386EFF"/>
        </w:rPr>
      </w:pPr>
    </w:p>
    <w:p w14:paraId="7CEA6526" w14:textId="77777777" w:rsidR="001E6A67" w:rsidRDefault="001E6A67"/>
    <w:p w14:paraId="47376EEC" w14:textId="77777777" w:rsidR="000E0D6A" w:rsidRDefault="000E0D6A">
      <w:r>
        <w:t xml:space="preserve">Copeland </w:t>
      </w:r>
      <w:r w:rsidR="001E6A67">
        <w:t xml:space="preserve">has requested money for two community water wells at a cost of about $6,000 each.  It was suggested that because he is a Methodist minister, he should </w:t>
      </w:r>
      <w:r>
        <w:t xml:space="preserve">request </w:t>
      </w:r>
      <w:r w:rsidR="001E6A67">
        <w:t xml:space="preserve">funds </w:t>
      </w:r>
      <w:r w:rsidR="001E6A67" w:rsidRPr="00B204B8">
        <w:t>through</w:t>
      </w:r>
      <w:r>
        <w:t xml:space="preserve"> </w:t>
      </w:r>
      <w:r w:rsidRPr="0078580C">
        <w:t>UMCOR</w:t>
      </w:r>
      <w:r w:rsidR="001E6A67">
        <w:t xml:space="preserve">.  We should </w:t>
      </w:r>
      <w:r>
        <w:t xml:space="preserve">keep him in prayer and </w:t>
      </w:r>
      <w:r w:rsidR="001E6A67">
        <w:t xml:space="preserve">help him </w:t>
      </w:r>
      <w:r>
        <w:t>work through the Methodist denominational structure and other NGO’s.</w:t>
      </w:r>
    </w:p>
    <w:p w14:paraId="34A720FD" w14:textId="77777777" w:rsidR="00A44122" w:rsidRDefault="00A44122"/>
    <w:p w14:paraId="0AA947CE" w14:textId="77777777" w:rsidR="00A44122" w:rsidRPr="00B204B8" w:rsidRDefault="00A44122">
      <w:pPr>
        <w:rPr>
          <w:b/>
          <w:bCs/>
        </w:rPr>
      </w:pPr>
      <w:r w:rsidRPr="00B204B8">
        <w:rPr>
          <w:b/>
          <w:bCs/>
        </w:rPr>
        <w:t>Executive Secretary.</w:t>
      </w:r>
    </w:p>
    <w:p w14:paraId="590DD722" w14:textId="77777777" w:rsidR="00E67AB9" w:rsidRDefault="00663515" w:rsidP="00663515">
      <w:pPr>
        <w:rPr>
          <w:rFonts w:eastAsia="Times New Roman" w:cs="Times New Roman"/>
          <w:color w:val="666666"/>
          <w:shd w:val="clear" w:color="auto" w:fill="FFFFFF"/>
        </w:rPr>
      </w:pPr>
      <w:r w:rsidRPr="0078580C">
        <w:rPr>
          <w:rFonts w:eastAsia="Times New Roman" w:cs="Times New Roman"/>
          <w:color w:val="666666"/>
          <w:shd w:val="clear" w:color="auto" w:fill="FFFFFF"/>
        </w:rPr>
        <w:t xml:space="preserve">Since last fall’s meeting, efforts have concentrated on: </w:t>
      </w:r>
    </w:p>
    <w:p w14:paraId="292BEACF" w14:textId="77777777" w:rsidR="00E67AB9" w:rsidRDefault="00663515" w:rsidP="00663515">
      <w:pPr>
        <w:rPr>
          <w:rFonts w:eastAsia="Times New Roman" w:cs="Times New Roman"/>
          <w:color w:val="666666"/>
          <w:shd w:val="clear" w:color="auto" w:fill="FFFFFF"/>
        </w:rPr>
      </w:pPr>
      <w:r w:rsidRPr="0078580C">
        <w:rPr>
          <w:rFonts w:eastAsia="Times New Roman" w:cs="Times New Roman"/>
          <w:color w:val="666666"/>
          <w:shd w:val="clear" w:color="auto" w:fill="FFFFFF"/>
        </w:rPr>
        <w:t xml:space="preserve">- Making phone contacts with primary funders with email follow up as recommended afterwards.  </w:t>
      </w:r>
    </w:p>
    <w:p w14:paraId="4E7B31AA" w14:textId="77777777" w:rsidR="00E67AB9" w:rsidRDefault="00663515" w:rsidP="00663515">
      <w:pPr>
        <w:rPr>
          <w:rFonts w:eastAsia="Times New Roman" w:cs="Times New Roman"/>
          <w:color w:val="666666"/>
          <w:shd w:val="clear" w:color="auto" w:fill="FFFFFF"/>
        </w:rPr>
      </w:pPr>
      <w:r w:rsidRPr="0078580C">
        <w:rPr>
          <w:rFonts w:eastAsia="Times New Roman" w:cs="Times New Roman"/>
          <w:color w:val="666666"/>
          <w:shd w:val="clear" w:color="auto" w:fill="FFFFFF"/>
        </w:rPr>
        <w:t xml:space="preserve">- When contributions are received, they are recorded and mailed to the Treasurer.  </w:t>
      </w:r>
    </w:p>
    <w:p w14:paraId="4CB7F7AE" w14:textId="77777777" w:rsidR="00E67AB9" w:rsidRDefault="00663515" w:rsidP="00663515">
      <w:pPr>
        <w:rPr>
          <w:rFonts w:eastAsia="Times New Roman" w:cs="Times New Roman"/>
          <w:color w:val="666666"/>
          <w:shd w:val="clear" w:color="auto" w:fill="FFFFFF"/>
        </w:rPr>
      </w:pPr>
      <w:r w:rsidRPr="0078580C">
        <w:rPr>
          <w:rFonts w:eastAsia="Times New Roman" w:cs="Times New Roman"/>
          <w:color w:val="666666"/>
          <w:shd w:val="clear" w:color="auto" w:fill="FFFFFF"/>
        </w:rPr>
        <w:t xml:space="preserve">- Minimal supervision has been provided for the </w:t>
      </w:r>
      <w:proofErr w:type="gramStart"/>
      <w:r w:rsidRPr="0078580C">
        <w:rPr>
          <w:rFonts w:eastAsia="Times New Roman" w:cs="Times New Roman"/>
          <w:color w:val="666666"/>
          <w:shd w:val="clear" w:color="auto" w:fill="FFFFFF"/>
        </w:rPr>
        <w:t>webmaster</w:t>
      </w:r>
      <w:proofErr w:type="gramEnd"/>
      <w:r w:rsidRPr="0078580C">
        <w:rPr>
          <w:rFonts w:eastAsia="Times New Roman" w:cs="Times New Roman"/>
          <w:color w:val="666666"/>
          <w:shd w:val="clear" w:color="auto" w:fill="FFFFFF"/>
        </w:rPr>
        <w:t xml:space="preserve">.  </w:t>
      </w:r>
    </w:p>
    <w:p w14:paraId="282AE986" w14:textId="77777777" w:rsidR="00E67AB9" w:rsidRDefault="00663515" w:rsidP="00663515">
      <w:pPr>
        <w:rPr>
          <w:rFonts w:eastAsia="Times New Roman" w:cs="Times New Roman"/>
          <w:color w:val="666666"/>
          <w:shd w:val="clear" w:color="auto" w:fill="FFFFFF"/>
        </w:rPr>
      </w:pPr>
      <w:r w:rsidRPr="0078580C">
        <w:rPr>
          <w:rFonts w:eastAsia="Times New Roman" w:cs="Times New Roman"/>
          <w:color w:val="666666"/>
          <w:shd w:val="clear" w:color="auto" w:fill="FFFFFF"/>
        </w:rPr>
        <w:t>- Emails and other sites are monitored for information that might be useful to forward to the RCN listserv.  </w:t>
      </w:r>
    </w:p>
    <w:p w14:paraId="31955DCA" w14:textId="114D7806" w:rsidR="00663515" w:rsidRPr="0078580C" w:rsidRDefault="00E67AB9" w:rsidP="00663515">
      <w:pPr>
        <w:rPr>
          <w:rFonts w:eastAsia="Times New Roman" w:cs="Times New Roman"/>
        </w:rPr>
      </w:pPr>
      <w:r>
        <w:rPr>
          <w:rFonts w:eastAsia="Times New Roman" w:cs="Times New Roman"/>
          <w:color w:val="666666"/>
          <w:shd w:val="clear" w:color="auto" w:fill="FFFFFF"/>
        </w:rPr>
        <w:t xml:space="preserve">- </w:t>
      </w:r>
      <w:r w:rsidR="00663515" w:rsidRPr="0078580C">
        <w:rPr>
          <w:rFonts w:eastAsia="Times New Roman" w:cs="Times New Roman"/>
          <w:color w:val="666666"/>
          <w:shd w:val="clear" w:color="auto" w:fill="FFFFFF"/>
        </w:rPr>
        <w:t>RSSE material is being reviewed and ready to rework for the revised version.</w:t>
      </w:r>
    </w:p>
    <w:p w14:paraId="1B345EAA" w14:textId="77777777" w:rsidR="00A44122" w:rsidRPr="0078580C" w:rsidRDefault="00A44122"/>
    <w:p w14:paraId="43205568" w14:textId="77777777" w:rsidR="00A44122" w:rsidRPr="00B204B8" w:rsidRDefault="00A44122">
      <w:pPr>
        <w:rPr>
          <w:b/>
          <w:bCs/>
        </w:rPr>
      </w:pPr>
      <w:r w:rsidRPr="00B204B8">
        <w:rPr>
          <w:b/>
          <w:bCs/>
        </w:rPr>
        <w:t>UMRA</w:t>
      </w:r>
    </w:p>
    <w:p w14:paraId="4A7952B8" w14:textId="119C078D" w:rsidR="00A44122" w:rsidRDefault="00A44122">
      <w:r>
        <w:t>Watching legislative session working was revealing.  E</w:t>
      </w:r>
      <w:r w:rsidR="001E6A67">
        <w:t>cumenical Ministry of Oregon hospitality at the Beaver Creek UCC church</w:t>
      </w:r>
      <w:r w:rsidR="00E67AB9">
        <w:t xml:space="preserve"> was worth</w:t>
      </w:r>
      <w:r>
        <w:t>while.  I</w:t>
      </w:r>
      <w:r w:rsidR="00E67AB9">
        <w:t>t was i</w:t>
      </w:r>
      <w:r>
        <w:t>nspiring to see intentional rural presence with a good staff promoting the work.</w:t>
      </w:r>
      <w:r w:rsidR="0093530B">
        <w:t xml:space="preserve">  Might encourage other seminaries to have students attending national conferences to see how the system works.  Joint meeting at the </w:t>
      </w:r>
      <w:r w:rsidR="00E67AB9">
        <w:t xml:space="preserve">UMRA </w:t>
      </w:r>
      <w:r w:rsidR="0093530B">
        <w:t>consultation was wo</w:t>
      </w:r>
      <w:r w:rsidR="001E6A67">
        <w:t>r</w:t>
      </w:r>
      <w:r w:rsidR="00E67AB9">
        <w:t>th</w:t>
      </w:r>
      <w:r w:rsidR="0093530B">
        <w:t>while</w:t>
      </w:r>
      <w:r w:rsidR="001E6A67">
        <w:t>.</w:t>
      </w:r>
      <w:r w:rsidR="0093530B">
        <w:t xml:space="preserve"> </w:t>
      </w:r>
    </w:p>
    <w:p w14:paraId="2B6731D0" w14:textId="77777777" w:rsidR="0093530B" w:rsidRDefault="0093530B"/>
    <w:p w14:paraId="30EED1A7" w14:textId="77777777" w:rsidR="00270216" w:rsidRDefault="0093530B">
      <w:r>
        <w:t>Michele</w:t>
      </w:r>
      <w:r w:rsidR="001E6A67">
        <w:t xml:space="preserve"> Holloway provided transportation along with two vehicles from the EMO.  Dave was </w:t>
      </w:r>
      <w:r w:rsidR="00270216">
        <w:t>authorized to purchase a $20 gift card to send to her and send the bill to Lon to be paid as one way to tell her thanks.</w:t>
      </w:r>
      <w:r>
        <w:t xml:space="preserve">  </w:t>
      </w:r>
    </w:p>
    <w:p w14:paraId="54EDCC62" w14:textId="77777777" w:rsidR="00270216" w:rsidRDefault="00270216"/>
    <w:p w14:paraId="41C6A7D7" w14:textId="48BE362D" w:rsidR="00270216" w:rsidRDefault="00270216">
      <w:r>
        <w:t>Thanks to others</w:t>
      </w:r>
      <w:r w:rsidR="00B204B8">
        <w:t>:</w:t>
      </w:r>
      <w:r w:rsidR="0093530B">
        <w:t xml:space="preserve"> </w:t>
      </w:r>
    </w:p>
    <w:p w14:paraId="7D21AD95" w14:textId="77777777" w:rsidR="00270216" w:rsidRDefault="00270216"/>
    <w:p w14:paraId="100D1C1A" w14:textId="29DA6B8A" w:rsidR="0093530B" w:rsidRDefault="00E67AB9">
      <w:r>
        <w:t xml:space="preserve">- </w:t>
      </w:r>
      <w:r w:rsidR="00B204B8">
        <w:t>David Leslie</w:t>
      </w:r>
    </w:p>
    <w:p w14:paraId="61FBC55E" w14:textId="3B5C5344" w:rsidR="0093530B" w:rsidRDefault="00E67AB9">
      <w:r>
        <w:t xml:space="preserve">- </w:t>
      </w:r>
      <w:r w:rsidR="0093530B">
        <w:t>Women at the Church</w:t>
      </w:r>
    </w:p>
    <w:p w14:paraId="12CFA2A2" w14:textId="77777777" w:rsidR="0093530B" w:rsidRDefault="0093530B"/>
    <w:p w14:paraId="429EE184" w14:textId="77777777" w:rsidR="0093530B" w:rsidRDefault="0093530B">
      <w:r w:rsidRPr="00B204B8">
        <w:rPr>
          <w:b/>
          <w:bCs/>
        </w:rPr>
        <w:t>Next conference call</w:t>
      </w:r>
      <w:r w:rsidR="00A010C3">
        <w:t xml:space="preserve"> April 16 at 10:00 central</w:t>
      </w:r>
    </w:p>
    <w:p w14:paraId="643E556D" w14:textId="77777777" w:rsidR="00A010C3" w:rsidRDefault="00A010C3"/>
    <w:p w14:paraId="46601395" w14:textId="77777777" w:rsidR="00A010C3" w:rsidRDefault="00A010C3">
      <w:r>
        <w:t>Adjourned with the Lords Prayer at 9:35.</w:t>
      </w:r>
    </w:p>
    <w:p w14:paraId="6EDC24ED" w14:textId="77777777" w:rsidR="0093530B" w:rsidRDefault="0093530B"/>
    <w:p w14:paraId="0E818439" w14:textId="77777777" w:rsidR="002A3640" w:rsidRDefault="002A3640"/>
    <w:p w14:paraId="19BA3662" w14:textId="77777777" w:rsidR="000D073A" w:rsidRDefault="000D073A"/>
    <w:p w14:paraId="17C4FF82" w14:textId="77777777" w:rsidR="000D073A" w:rsidRDefault="000D073A">
      <w:r>
        <w:t xml:space="preserve"> </w:t>
      </w:r>
    </w:p>
    <w:sectPr w:rsidR="000D073A" w:rsidSect="00EC1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muda Script">
    <w:altName w:val="Arial"/>
    <w:charset w:val="00"/>
    <w:family w:val="swiss"/>
    <w:pitch w:val="variable"/>
    <w:sig w:usb0="00000003" w:usb1="00000000" w:usb2="00000000" w:usb3="00000000" w:csb0="0000000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3A"/>
    <w:rsid w:val="000A61F0"/>
    <w:rsid w:val="000D073A"/>
    <w:rsid w:val="000E0D6A"/>
    <w:rsid w:val="001E6A67"/>
    <w:rsid w:val="002408D7"/>
    <w:rsid w:val="00270216"/>
    <w:rsid w:val="00274BB7"/>
    <w:rsid w:val="002A3640"/>
    <w:rsid w:val="002B2F28"/>
    <w:rsid w:val="00663515"/>
    <w:rsid w:val="00760EBE"/>
    <w:rsid w:val="0078580C"/>
    <w:rsid w:val="00805882"/>
    <w:rsid w:val="0091498F"/>
    <w:rsid w:val="0093530B"/>
    <w:rsid w:val="00950269"/>
    <w:rsid w:val="00971E17"/>
    <w:rsid w:val="009C5E79"/>
    <w:rsid w:val="00A010C3"/>
    <w:rsid w:val="00A12492"/>
    <w:rsid w:val="00A44122"/>
    <w:rsid w:val="00AD7A57"/>
    <w:rsid w:val="00B204B8"/>
    <w:rsid w:val="00E67AB9"/>
    <w:rsid w:val="00EC1AD0"/>
    <w:rsid w:val="00F0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37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803</Words>
  <Characters>4583</Characters>
  <Application>Microsoft Macintosh Word</Application>
  <DocSecurity>0</DocSecurity>
  <Lines>38</Lines>
  <Paragraphs>10</Paragraphs>
  <ScaleCrop>false</ScaleCrop>
  <Company>RPTS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Ruesink</dc:creator>
  <cp:keywords/>
  <dc:description/>
  <cp:lastModifiedBy>Dave Ruesink</cp:lastModifiedBy>
  <cp:revision>2</cp:revision>
  <dcterms:created xsi:type="dcterms:W3CDTF">2014-11-06T16:29:00Z</dcterms:created>
  <dcterms:modified xsi:type="dcterms:W3CDTF">2014-11-06T16:29:00Z</dcterms:modified>
</cp:coreProperties>
</file>